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C0" w:rsidRPr="008D2B14" w:rsidRDefault="003126C0" w:rsidP="00A10A67">
      <w:pPr>
        <w:spacing w:after="0" w:line="240" w:lineRule="auto"/>
        <w:jc w:val="center"/>
        <w:rPr>
          <w:rFonts w:ascii="Verdana" w:hAnsi="Verdana" w:cs="Times New Roman"/>
          <w:bCs/>
          <w:sz w:val="16"/>
          <w:szCs w:val="16"/>
        </w:rPr>
      </w:pPr>
      <w:bookmarkStart w:id="0" w:name="_GoBack"/>
    </w:p>
    <w:bookmarkEnd w:id="0"/>
    <w:p w:rsidR="00A10A67" w:rsidRPr="008D2B14" w:rsidRDefault="00A10A67" w:rsidP="00A10A67">
      <w:pPr>
        <w:spacing w:after="0" w:line="240" w:lineRule="auto"/>
        <w:jc w:val="center"/>
        <w:rPr>
          <w:rFonts w:ascii="Verdana" w:hAnsi="Verdana" w:cs="Times New Roman"/>
          <w:b/>
          <w:bCs/>
          <w:sz w:val="16"/>
          <w:szCs w:val="16"/>
        </w:rPr>
      </w:pPr>
      <w:r w:rsidRPr="008D2B14">
        <w:rPr>
          <w:rFonts w:ascii="Verdana" w:hAnsi="Verdana" w:cs="Times New Roman"/>
          <w:b/>
          <w:bCs/>
          <w:sz w:val="16"/>
          <w:szCs w:val="16"/>
        </w:rPr>
        <w:t>RESULTADO DE LICITAÇÃO</w:t>
      </w:r>
    </w:p>
    <w:p w:rsidR="00A10A67" w:rsidRPr="008D2B14" w:rsidRDefault="00804280" w:rsidP="00A10A67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16"/>
          <w:szCs w:val="16"/>
        </w:rPr>
      </w:pPr>
      <w:r w:rsidRPr="008D2B14">
        <w:rPr>
          <w:rFonts w:ascii="Verdana" w:hAnsi="Verdana"/>
          <w:b/>
          <w:bCs/>
          <w:sz w:val="16"/>
          <w:szCs w:val="16"/>
        </w:rPr>
        <w:t>PREGÃO ELETRÔNICO N. 0</w:t>
      </w:r>
      <w:r w:rsidR="00C03940" w:rsidRPr="008D2B14">
        <w:rPr>
          <w:rFonts w:ascii="Verdana" w:hAnsi="Verdana"/>
          <w:b/>
          <w:bCs/>
          <w:sz w:val="16"/>
          <w:szCs w:val="16"/>
        </w:rPr>
        <w:t>41</w:t>
      </w:r>
      <w:r w:rsidRPr="008D2B14">
        <w:rPr>
          <w:rFonts w:ascii="Verdana" w:hAnsi="Verdana"/>
          <w:b/>
          <w:bCs/>
          <w:sz w:val="16"/>
          <w:szCs w:val="16"/>
        </w:rPr>
        <w:t>/2021</w:t>
      </w:r>
    </w:p>
    <w:p w:rsidR="00A10A67" w:rsidRPr="008D2B14" w:rsidRDefault="00702BE5" w:rsidP="00A10A67">
      <w:pPr>
        <w:pStyle w:val="NormalWeb"/>
        <w:spacing w:before="0" w:beforeAutospacing="0" w:after="0" w:afterAutospacing="0"/>
        <w:jc w:val="center"/>
        <w:rPr>
          <w:rFonts w:ascii="Verdana" w:eastAsia="Calibri" w:hAnsi="Verdana"/>
          <w:b/>
          <w:sz w:val="16"/>
          <w:szCs w:val="16"/>
        </w:rPr>
      </w:pPr>
      <w:r w:rsidRPr="008D2B14">
        <w:rPr>
          <w:rFonts w:ascii="Verdana" w:hAnsi="Verdana"/>
          <w:b/>
          <w:bCs/>
          <w:sz w:val="16"/>
          <w:szCs w:val="16"/>
        </w:rPr>
        <w:t xml:space="preserve">Processo n. </w:t>
      </w:r>
      <w:r w:rsidR="00C03940" w:rsidRPr="008D2B14">
        <w:rPr>
          <w:rFonts w:ascii="Verdana" w:hAnsi="Verdana"/>
          <w:b/>
          <w:bCs/>
          <w:sz w:val="16"/>
          <w:szCs w:val="16"/>
        </w:rPr>
        <w:t>453945</w:t>
      </w:r>
      <w:r w:rsidR="003F2056" w:rsidRPr="008D2B14">
        <w:rPr>
          <w:rFonts w:ascii="Verdana" w:hAnsi="Verdana"/>
          <w:b/>
          <w:bCs/>
          <w:sz w:val="16"/>
          <w:szCs w:val="16"/>
        </w:rPr>
        <w:t>/20</w:t>
      </w:r>
      <w:r w:rsidR="00C03940" w:rsidRPr="008D2B14">
        <w:rPr>
          <w:rFonts w:ascii="Verdana" w:hAnsi="Verdana"/>
          <w:b/>
          <w:bCs/>
          <w:sz w:val="16"/>
          <w:szCs w:val="16"/>
        </w:rPr>
        <w:t>20</w:t>
      </w:r>
    </w:p>
    <w:p w:rsidR="003126C0" w:rsidRPr="008D2B14" w:rsidRDefault="003126C0" w:rsidP="00A10A67">
      <w:pPr>
        <w:pStyle w:val="NormalWeb"/>
        <w:spacing w:before="0" w:beforeAutospacing="0" w:after="0" w:afterAutospacing="0"/>
        <w:jc w:val="center"/>
        <w:rPr>
          <w:rFonts w:ascii="Verdana" w:eastAsia="Calibri" w:hAnsi="Verdana"/>
          <w:b/>
          <w:sz w:val="16"/>
          <w:szCs w:val="16"/>
        </w:rPr>
      </w:pPr>
    </w:p>
    <w:p w:rsidR="00A10A67" w:rsidRPr="008D2B14" w:rsidRDefault="00702BE5" w:rsidP="00C03940">
      <w:pPr>
        <w:spacing w:before="120"/>
        <w:jc w:val="both"/>
        <w:rPr>
          <w:rFonts w:ascii="Verdana" w:hAnsi="Verdana"/>
          <w:b/>
          <w:sz w:val="16"/>
          <w:szCs w:val="16"/>
        </w:rPr>
      </w:pPr>
      <w:r w:rsidRPr="008D2B14">
        <w:rPr>
          <w:rFonts w:ascii="Verdana" w:hAnsi="Verdana"/>
          <w:b/>
          <w:sz w:val="16"/>
          <w:szCs w:val="16"/>
        </w:rPr>
        <w:t>A</w:t>
      </w:r>
      <w:r w:rsidRPr="008D2B14">
        <w:rPr>
          <w:rFonts w:ascii="Verdana" w:hAnsi="Verdana"/>
          <w:sz w:val="16"/>
          <w:szCs w:val="16"/>
        </w:rPr>
        <w:t xml:space="preserve"> </w:t>
      </w:r>
      <w:r w:rsidRPr="008D2B14">
        <w:rPr>
          <w:rFonts w:ascii="Verdana" w:hAnsi="Verdana"/>
          <w:b/>
          <w:bCs/>
          <w:sz w:val="16"/>
          <w:szCs w:val="16"/>
        </w:rPr>
        <w:t>SECRETARIA DE ESTADO DE SAÚDE DE MATO GROSSO</w:t>
      </w:r>
      <w:r w:rsidRPr="008D2B14">
        <w:rPr>
          <w:rFonts w:ascii="Verdana" w:hAnsi="Verdana"/>
          <w:sz w:val="16"/>
          <w:szCs w:val="16"/>
        </w:rPr>
        <w:t xml:space="preserve">, através de sua Pregoeira, nomeada pela Portaria n. 310/2020/GBSES publicada em 03/09/2020, torna público o resultado da licitação em epígrafe, cuja sessão ocorreu com início no </w:t>
      </w:r>
      <w:r w:rsidR="00094ABF" w:rsidRPr="008D2B14">
        <w:rPr>
          <w:rFonts w:ascii="Verdana" w:hAnsi="Verdana"/>
          <w:sz w:val="16"/>
          <w:szCs w:val="16"/>
        </w:rPr>
        <w:t xml:space="preserve">dia </w:t>
      </w:r>
      <w:r w:rsidR="008D2B14" w:rsidRPr="008D2B14">
        <w:rPr>
          <w:rFonts w:ascii="Verdana" w:hAnsi="Verdana"/>
          <w:sz w:val="16"/>
          <w:szCs w:val="16"/>
        </w:rPr>
        <w:t>17/06/2021</w:t>
      </w:r>
      <w:r w:rsidR="00A10A67" w:rsidRPr="008D2B14">
        <w:rPr>
          <w:rFonts w:ascii="Verdana" w:hAnsi="Verdana" w:cs="Times New Roman"/>
          <w:sz w:val="16"/>
          <w:szCs w:val="16"/>
        </w:rPr>
        <w:t xml:space="preserve">, cujo objeto é </w:t>
      </w:r>
      <w:r w:rsidR="00C03940" w:rsidRPr="008D2B14">
        <w:rPr>
          <w:rFonts w:ascii="Verdana" w:eastAsia="Calibri" w:hAnsi="Verdana"/>
          <w:b/>
          <w:sz w:val="16"/>
          <w:szCs w:val="16"/>
        </w:rPr>
        <w:t>Objeto:</w:t>
      </w:r>
      <w:r w:rsidR="00C03940" w:rsidRPr="008D2B14">
        <w:rPr>
          <w:rFonts w:ascii="Verdana" w:hAnsi="Verdana"/>
          <w:b/>
          <w:color w:val="000000"/>
          <w:sz w:val="16"/>
          <w:szCs w:val="16"/>
        </w:rPr>
        <w:t xml:space="preserve"> </w:t>
      </w:r>
      <w:r w:rsidR="00C03940" w:rsidRPr="008D2B14">
        <w:rPr>
          <w:rFonts w:ascii="Verdana" w:hAnsi="Verdana"/>
          <w:b/>
          <w:i/>
          <w:sz w:val="16"/>
          <w:szCs w:val="16"/>
        </w:rPr>
        <w:t xml:space="preserve">“REPETIÇÃO DO PREGÃO ELETRÔNICO Nº. 022/2021 PARA OS LOTES 03 E 04 - </w:t>
      </w:r>
      <w:r w:rsidR="00C03940" w:rsidRPr="008D2B14">
        <w:rPr>
          <w:rFonts w:ascii="Verdana" w:hAnsi="Verdana"/>
          <w:b/>
          <w:sz w:val="16"/>
          <w:szCs w:val="16"/>
        </w:rPr>
        <w:t xml:space="preserve">AQUISIÇÃO DE MATERIAL DE CONSUMO (ETIQUETA, FITAS ADESIVAS E SACOS) PERSONALIZADOS PARA ATENDER A COORDENADORIA DE VIGILÂNCIA EPIDEMIOLÓGICA SUPRINDO AS NECESSIDADES DAS CENTRAIS ESTADUAIS E REGIONAIS DE REDE DE FRIO DA GERÊNCIA DO PROGRAMA ESTADUAL DE IMUNIZAÇÃO, CONFORME ESPECIFICAÇÕES, DETALHAMENTOS E CONDIÇÕES CONSTANTES A </w:t>
      </w:r>
      <w:r w:rsidR="008D2B14" w:rsidRPr="008D2B14">
        <w:rPr>
          <w:rFonts w:ascii="Verdana" w:hAnsi="Verdana"/>
          <w:b/>
          <w:sz w:val="16"/>
          <w:szCs w:val="16"/>
        </w:rPr>
        <w:t xml:space="preserve">SEGUIR ”, </w:t>
      </w:r>
      <w:r w:rsidR="004417CB" w:rsidRPr="008D2B14">
        <w:rPr>
          <w:rFonts w:ascii="Verdana" w:hAnsi="Verdana" w:cs="Times New Roman"/>
          <w:sz w:val="16"/>
          <w:szCs w:val="16"/>
        </w:rPr>
        <w:t xml:space="preserve">foram cancelados no julgamento, assim, o </w:t>
      </w:r>
      <w:r w:rsidR="00B6062B" w:rsidRPr="008D2B14">
        <w:rPr>
          <w:rFonts w:ascii="Verdana" w:hAnsi="Verdana" w:cs="Times New Roman"/>
          <w:sz w:val="16"/>
          <w:szCs w:val="16"/>
        </w:rPr>
        <w:t xml:space="preserve">resultado é FRACASSADO, conforme </w:t>
      </w:r>
      <w:r w:rsidR="00521ADD" w:rsidRPr="008D2B14">
        <w:rPr>
          <w:rFonts w:ascii="Verdana" w:hAnsi="Verdana" w:cs="Times New Roman"/>
          <w:sz w:val="16"/>
          <w:szCs w:val="16"/>
        </w:rPr>
        <w:t>motivações constantes</w:t>
      </w:r>
      <w:r w:rsidR="00B6062B" w:rsidRPr="008D2B14">
        <w:rPr>
          <w:rFonts w:ascii="Verdana" w:hAnsi="Verdana" w:cs="Times New Roman"/>
          <w:sz w:val="16"/>
          <w:szCs w:val="16"/>
        </w:rPr>
        <w:t xml:space="preserve"> na ata da sessão pública, anexa</w:t>
      </w:r>
      <w:r w:rsidR="00521ADD" w:rsidRPr="008D2B14">
        <w:rPr>
          <w:rFonts w:ascii="Verdana" w:hAnsi="Verdana" w:cs="Times New Roman"/>
          <w:sz w:val="16"/>
          <w:szCs w:val="16"/>
        </w:rPr>
        <w:t>da a</w:t>
      </w:r>
      <w:r w:rsidR="00B6062B" w:rsidRPr="008D2B14">
        <w:rPr>
          <w:rFonts w:ascii="Verdana" w:hAnsi="Verdana" w:cs="Times New Roman"/>
          <w:sz w:val="16"/>
          <w:szCs w:val="16"/>
        </w:rPr>
        <w:t>os autos</w:t>
      </w:r>
      <w:r w:rsidR="00E301E5" w:rsidRPr="008D2B14">
        <w:rPr>
          <w:rFonts w:ascii="Verdana" w:hAnsi="Verdana" w:cs="Times New Roman"/>
          <w:sz w:val="16"/>
          <w:szCs w:val="16"/>
        </w:rPr>
        <w:t>.</w:t>
      </w:r>
      <w:r w:rsidR="00B6062B" w:rsidRPr="008D2B14">
        <w:rPr>
          <w:rFonts w:ascii="Verdana" w:hAnsi="Verdana" w:cs="Times New Roman"/>
          <w:sz w:val="16"/>
          <w:szCs w:val="16"/>
        </w:rPr>
        <w:t xml:space="preserve"> </w:t>
      </w:r>
    </w:p>
    <w:p w:rsidR="00094ABF" w:rsidRPr="008D2B14" w:rsidRDefault="00094ABF" w:rsidP="00A10A67">
      <w:pPr>
        <w:spacing w:after="0"/>
        <w:jc w:val="both"/>
        <w:rPr>
          <w:rFonts w:ascii="Verdana" w:hAnsi="Verdana" w:cs="Times New Roman"/>
          <w:sz w:val="16"/>
          <w:szCs w:val="16"/>
        </w:rPr>
      </w:pPr>
    </w:p>
    <w:p w:rsidR="00A10A67" w:rsidRPr="008D2B14" w:rsidRDefault="00804280" w:rsidP="003126C0">
      <w:pPr>
        <w:spacing w:after="0"/>
        <w:jc w:val="right"/>
        <w:rPr>
          <w:rFonts w:ascii="Verdana" w:hAnsi="Verdana" w:cs="Times New Roman"/>
          <w:bCs/>
          <w:sz w:val="16"/>
          <w:szCs w:val="16"/>
        </w:rPr>
      </w:pPr>
      <w:r w:rsidRPr="008D2B14">
        <w:rPr>
          <w:rFonts w:ascii="Verdana" w:hAnsi="Verdana" w:cs="Times New Roman"/>
          <w:bCs/>
          <w:sz w:val="16"/>
          <w:szCs w:val="16"/>
        </w:rPr>
        <w:t xml:space="preserve">Cuiabá-MT, </w:t>
      </w:r>
      <w:r w:rsidR="00094ABF" w:rsidRPr="008D2B14">
        <w:rPr>
          <w:rFonts w:ascii="Verdana" w:hAnsi="Verdana" w:cs="Times New Roman"/>
          <w:bCs/>
          <w:sz w:val="16"/>
          <w:szCs w:val="16"/>
        </w:rPr>
        <w:t>1</w:t>
      </w:r>
      <w:r w:rsidR="008D2B14" w:rsidRPr="008D2B14">
        <w:rPr>
          <w:rFonts w:ascii="Verdana" w:hAnsi="Verdana" w:cs="Times New Roman"/>
          <w:bCs/>
          <w:sz w:val="16"/>
          <w:szCs w:val="16"/>
        </w:rPr>
        <w:t>7</w:t>
      </w:r>
      <w:r w:rsidRPr="008D2B14">
        <w:rPr>
          <w:rFonts w:ascii="Verdana" w:hAnsi="Verdana" w:cs="Times New Roman"/>
          <w:bCs/>
          <w:sz w:val="16"/>
          <w:szCs w:val="16"/>
        </w:rPr>
        <w:t xml:space="preserve"> de </w:t>
      </w:r>
      <w:r w:rsidR="00094ABF" w:rsidRPr="008D2B14">
        <w:rPr>
          <w:rFonts w:ascii="Verdana" w:hAnsi="Verdana" w:cs="Times New Roman"/>
          <w:bCs/>
          <w:sz w:val="16"/>
          <w:szCs w:val="16"/>
        </w:rPr>
        <w:t>junho</w:t>
      </w:r>
      <w:r w:rsidRPr="008D2B14">
        <w:rPr>
          <w:rFonts w:ascii="Verdana" w:hAnsi="Verdana" w:cs="Times New Roman"/>
          <w:bCs/>
          <w:sz w:val="16"/>
          <w:szCs w:val="16"/>
        </w:rPr>
        <w:t xml:space="preserve"> de 2021</w:t>
      </w:r>
      <w:r w:rsidR="00A10A67" w:rsidRPr="008D2B14">
        <w:rPr>
          <w:rFonts w:ascii="Verdana" w:hAnsi="Verdana" w:cs="Times New Roman"/>
          <w:bCs/>
          <w:sz w:val="16"/>
          <w:szCs w:val="16"/>
        </w:rPr>
        <w:t>.</w:t>
      </w:r>
    </w:p>
    <w:p w:rsidR="00035267" w:rsidRPr="008D2B14" w:rsidRDefault="00094ABF" w:rsidP="00A10A67">
      <w:pPr>
        <w:spacing w:after="0" w:line="240" w:lineRule="auto"/>
        <w:jc w:val="center"/>
        <w:rPr>
          <w:rFonts w:ascii="Verdana" w:hAnsi="Verdana" w:cs="Times New Roman"/>
          <w:b/>
          <w:sz w:val="16"/>
          <w:szCs w:val="16"/>
        </w:rPr>
      </w:pPr>
      <w:r w:rsidRPr="008D2B14">
        <w:rPr>
          <w:rFonts w:ascii="Verdana" w:hAnsi="Verdana" w:cs="Times New Roman"/>
          <w:b/>
          <w:sz w:val="16"/>
          <w:szCs w:val="16"/>
        </w:rPr>
        <w:t>Kelly Fernanda Gonçalves</w:t>
      </w:r>
    </w:p>
    <w:p w:rsidR="00A10A67" w:rsidRPr="008D2B14" w:rsidRDefault="003F2056" w:rsidP="00A10A67">
      <w:pPr>
        <w:spacing w:after="0" w:line="240" w:lineRule="auto"/>
        <w:jc w:val="center"/>
        <w:rPr>
          <w:rFonts w:ascii="Verdana" w:hAnsi="Verdana" w:cs="Times New Roman"/>
          <w:i/>
          <w:sz w:val="16"/>
          <w:szCs w:val="16"/>
        </w:rPr>
      </w:pPr>
      <w:r w:rsidRPr="008D2B14">
        <w:rPr>
          <w:rFonts w:ascii="Verdana" w:hAnsi="Verdana" w:cs="Times New Roman"/>
          <w:i/>
          <w:sz w:val="16"/>
          <w:szCs w:val="16"/>
        </w:rPr>
        <w:t>Pregoeir</w:t>
      </w:r>
      <w:r w:rsidR="00094ABF" w:rsidRPr="008D2B14">
        <w:rPr>
          <w:rFonts w:ascii="Verdana" w:hAnsi="Verdana" w:cs="Times New Roman"/>
          <w:i/>
          <w:sz w:val="16"/>
          <w:szCs w:val="16"/>
        </w:rPr>
        <w:t>a</w:t>
      </w:r>
      <w:r w:rsidRPr="008D2B14">
        <w:rPr>
          <w:rFonts w:ascii="Verdana" w:hAnsi="Verdana" w:cs="Times New Roman"/>
          <w:i/>
          <w:sz w:val="16"/>
          <w:szCs w:val="16"/>
        </w:rPr>
        <w:t xml:space="preserve"> </w:t>
      </w:r>
      <w:r w:rsidR="00A10A67" w:rsidRPr="008D2B14">
        <w:rPr>
          <w:rFonts w:ascii="Verdana" w:hAnsi="Verdana" w:cs="Times New Roman"/>
          <w:i/>
          <w:sz w:val="16"/>
          <w:szCs w:val="16"/>
        </w:rPr>
        <w:t>Oficial/</w:t>
      </w:r>
      <w:r w:rsidR="00094ABF" w:rsidRPr="008D2B14">
        <w:rPr>
          <w:rFonts w:ascii="Verdana" w:hAnsi="Verdana" w:cs="Times New Roman"/>
          <w:i/>
          <w:sz w:val="16"/>
          <w:szCs w:val="16"/>
        </w:rPr>
        <w:t xml:space="preserve"> </w:t>
      </w:r>
      <w:r w:rsidR="00A10A67" w:rsidRPr="008D2B14">
        <w:rPr>
          <w:rFonts w:ascii="Verdana" w:hAnsi="Verdana" w:cs="Times New Roman"/>
          <w:i/>
          <w:sz w:val="16"/>
          <w:szCs w:val="16"/>
        </w:rPr>
        <w:t>SES</w:t>
      </w:r>
    </w:p>
    <w:p w:rsidR="00612850" w:rsidRPr="008D2B14" w:rsidRDefault="00612850" w:rsidP="00612850">
      <w:pPr>
        <w:spacing w:after="0"/>
        <w:ind w:right="-1"/>
        <w:jc w:val="center"/>
        <w:rPr>
          <w:rFonts w:ascii="Verdana" w:hAnsi="Verdana" w:cs="Times New Roman"/>
          <w:bCs/>
          <w:i/>
          <w:sz w:val="16"/>
          <w:szCs w:val="16"/>
        </w:rPr>
      </w:pPr>
    </w:p>
    <w:p w:rsidR="00A10A67" w:rsidRPr="008D2B14" w:rsidRDefault="00A10A67" w:rsidP="003126C0">
      <w:pPr>
        <w:tabs>
          <w:tab w:val="left" w:pos="2640"/>
          <w:tab w:val="center" w:pos="4184"/>
        </w:tabs>
        <w:spacing w:after="0" w:line="240" w:lineRule="auto"/>
        <w:jc w:val="center"/>
        <w:rPr>
          <w:rFonts w:ascii="Verdana" w:hAnsi="Verdana" w:cs="Times New Roman"/>
          <w:b/>
          <w:bCs/>
          <w:sz w:val="16"/>
          <w:szCs w:val="16"/>
        </w:rPr>
      </w:pPr>
      <w:r w:rsidRPr="008D2B14">
        <w:rPr>
          <w:rFonts w:ascii="Verdana" w:hAnsi="Verdana" w:cs="Times New Roman"/>
          <w:b/>
          <w:bCs/>
          <w:sz w:val="16"/>
          <w:szCs w:val="16"/>
        </w:rPr>
        <w:t>TERMO DE HOMOLOGAÇÃO</w:t>
      </w:r>
    </w:p>
    <w:p w:rsidR="00B6062B" w:rsidRPr="008D2B14" w:rsidRDefault="00B6062B" w:rsidP="008D2B14">
      <w:pPr>
        <w:spacing w:before="120"/>
        <w:jc w:val="both"/>
        <w:rPr>
          <w:rFonts w:ascii="Verdana" w:hAnsi="Verdana"/>
          <w:sz w:val="16"/>
          <w:szCs w:val="16"/>
        </w:rPr>
      </w:pPr>
      <w:r w:rsidRPr="008D2B14">
        <w:rPr>
          <w:rFonts w:ascii="Verdana" w:hAnsi="Verdana" w:cs="Arial"/>
          <w:b/>
          <w:sz w:val="16"/>
          <w:szCs w:val="16"/>
        </w:rPr>
        <w:t xml:space="preserve">O SECRETÁRIO DE ESTADO DE SAÚDE DE MATO GROSSO, </w:t>
      </w:r>
      <w:r w:rsidRPr="008D2B14">
        <w:rPr>
          <w:rFonts w:ascii="Verdana" w:hAnsi="Verdana" w:cs="Arial"/>
          <w:sz w:val="16"/>
          <w:szCs w:val="16"/>
        </w:rPr>
        <w:t>no uso de suas atribuições</w:t>
      </w:r>
      <w:r w:rsidRPr="008D2B14">
        <w:rPr>
          <w:rFonts w:ascii="Verdana" w:hAnsi="Verdana" w:cs="Arial"/>
          <w:b/>
          <w:sz w:val="16"/>
          <w:szCs w:val="16"/>
        </w:rPr>
        <w:t xml:space="preserve"> HOMOLOGA </w:t>
      </w:r>
      <w:r w:rsidRPr="008D2B14">
        <w:rPr>
          <w:rFonts w:ascii="Verdana" w:hAnsi="Verdana" w:cs="Arial"/>
          <w:sz w:val="16"/>
          <w:szCs w:val="16"/>
        </w:rPr>
        <w:t>o resultado do procedimento licitatório Pregão Eletrônico n. 0</w:t>
      </w:r>
      <w:r w:rsidR="008D2B14" w:rsidRPr="008D2B14">
        <w:rPr>
          <w:rFonts w:ascii="Verdana" w:hAnsi="Verdana" w:cs="Arial"/>
          <w:sz w:val="16"/>
          <w:szCs w:val="16"/>
        </w:rPr>
        <w:t>41</w:t>
      </w:r>
      <w:r w:rsidRPr="008D2B14">
        <w:rPr>
          <w:rFonts w:ascii="Verdana" w:hAnsi="Verdana" w:cs="Arial"/>
          <w:sz w:val="16"/>
          <w:szCs w:val="16"/>
        </w:rPr>
        <w:t xml:space="preserve">/2021, processo n. </w:t>
      </w:r>
      <w:r w:rsidR="008D2B14" w:rsidRPr="008D2B14">
        <w:rPr>
          <w:rFonts w:ascii="Verdana" w:hAnsi="Verdana" w:cs="Arial"/>
          <w:sz w:val="16"/>
          <w:szCs w:val="16"/>
        </w:rPr>
        <w:t>453945</w:t>
      </w:r>
      <w:r w:rsidRPr="008D2B14">
        <w:rPr>
          <w:rFonts w:ascii="Verdana" w:hAnsi="Verdana" w:cs="Arial"/>
          <w:sz w:val="16"/>
          <w:szCs w:val="16"/>
        </w:rPr>
        <w:t>/20</w:t>
      </w:r>
      <w:r w:rsidR="008D2B14" w:rsidRPr="008D2B14">
        <w:rPr>
          <w:rFonts w:ascii="Verdana" w:hAnsi="Verdana" w:cs="Arial"/>
          <w:sz w:val="16"/>
          <w:szCs w:val="16"/>
        </w:rPr>
        <w:t>20</w:t>
      </w:r>
      <w:r w:rsidRPr="008D2B14">
        <w:rPr>
          <w:rFonts w:ascii="Verdana" w:hAnsi="Verdana" w:cs="Arial"/>
          <w:sz w:val="16"/>
          <w:szCs w:val="16"/>
        </w:rPr>
        <w:t xml:space="preserve">, cujo objeto consiste na </w:t>
      </w:r>
      <w:r w:rsidR="008D2B14" w:rsidRPr="008D2B14">
        <w:rPr>
          <w:rFonts w:ascii="Verdana" w:eastAsia="Calibri" w:hAnsi="Verdana"/>
          <w:b/>
          <w:sz w:val="16"/>
          <w:szCs w:val="16"/>
        </w:rPr>
        <w:t>Objeto:</w:t>
      </w:r>
      <w:r w:rsidR="008D2B14" w:rsidRPr="008D2B14">
        <w:rPr>
          <w:rFonts w:ascii="Verdana" w:hAnsi="Verdana"/>
          <w:b/>
          <w:color w:val="000000"/>
          <w:sz w:val="16"/>
          <w:szCs w:val="16"/>
        </w:rPr>
        <w:t xml:space="preserve"> </w:t>
      </w:r>
      <w:r w:rsidR="008D2B14" w:rsidRPr="008D2B14">
        <w:rPr>
          <w:rFonts w:ascii="Verdana" w:hAnsi="Verdana"/>
          <w:b/>
          <w:i/>
          <w:sz w:val="16"/>
          <w:szCs w:val="16"/>
        </w:rPr>
        <w:t xml:space="preserve">“REPETIÇÃO DO PREGÃO ELETRÔNICO Nº. 022/2021 PARA OS LOTES 03 E 04 - </w:t>
      </w:r>
      <w:r w:rsidR="008D2B14" w:rsidRPr="008D2B14">
        <w:rPr>
          <w:rFonts w:ascii="Verdana" w:hAnsi="Verdana"/>
          <w:b/>
          <w:sz w:val="16"/>
          <w:szCs w:val="16"/>
        </w:rPr>
        <w:t>AQUISIÇÃO DE MATERIAL DE CONSUMO (ETIQUETA, FITAS ADESIVAS E SACOS) PERSONALIZADOS PARA ATENDER A COORDENADORIA DE VIGILÂNCIA EPIDEMIOLÓGICA SUPRINDO AS NECESSIDADES DAS CENTRAIS ESTADUAIS E REGIONAIS DE REDE DE FRIO DA GERÊNCIA DO PROGRAMA ESTADUAL DE IMUNIZAÇÃO, CONFORME ESPECIFICAÇÕES, DETALHAMENTOS E CONDIÇÕES CONSTANTES A SEGUIR”</w:t>
      </w:r>
      <w:r w:rsidRPr="008D2B14">
        <w:rPr>
          <w:rFonts w:ascii="Verdana" w:hAnsi="Verdana" w:cs="Times New Roman"/>
          <w:sz w:val="16"/>
          <w:szCs w:val="16"/>
        </w:rPr>
        <w:t>,</w:t>
      </w:r>
      <w:r w:rsidRPr="008D2B14">
        <w:rPr>
          <w:rFonts w:ascii="Verdana" w:hAnsi="Verdana" w:cs="Times New Roman"/>
          <w:b/>
          <w:sz w:val="16"/>
          <w:szCs w:val="16"/>
        </w:rPr>
        <w:t xml:space="preserve"> </w:t>
      </w:r>
      <w:r w:rsidRPr="008D2B14">
        <w:rPr>
          <w:rFonts w:ascii="Verdana" w:hAnsi="Verdana" w:cs="Arial"/>
          <w:sz w:val="16"/>
          <w:szCs w:val="16"/>
        </w:rPr>
        <w:t>como</w:t>
      </w:r>
      <w:r w:rsidRPr="008D2B14">
        <w:rPr>
          <w:rFonts w:ascii="Verdana" w:hAnsi="Verdana" w:cs="Arial"/>
          <w:b/>
          <w:sz w:val="16"/>
          <w:szCs w:val="16"/>
        </w:rPr>
        <w:t xml:space="preserve"> FRACASSADO </w:t>
      </w:r>
      <w:r w:rsidRPr="008D2B14">
        <w:rPr>
          <w:rFonts w:ascii="Verdana" w:hAnsi="Verdana" w:cs="Arial"/>
          <w:sz w:val="16"/>
          <w:szCs w:val="16"/>
        </w:rPr>
        <w:t>nos termos d</w:t>
      </w:r>
      <w:r w:rsidR="00521ADD" w:rsidRPr="008D2B14">
        <w:rPr>
          <w:rFonts w:ascii="Verdana" w:hAnsi="Verdana" w:cs="Arial"/>
          <w:sz w:val="16"/>
          <w:szCs w:val="16"/>
        </w:rPr>
        <w:t xml:space="preserve">a </w:t>
      </w:r>
      <w:r w:rsidRPr="008D2B14">
        <w:rPr>
          <w:rFonts w:ascii="Verdana" w:hAnsi="Verdana" w:cs="Arial"/>
          <w:sz w:val="16"/>
          <w:szCs w:val="16"/>
        </w:rPr>
        <w:t>Lei 10.520/2002</w:t>
      </w:r>
      <w:r w:rsidR="001A2AE9" w:rsidRPr="008D2B14">
        <w:rPr>
          <w:rFonts w:ascii="Verdana" w:hAnsi="Verdana" w:cs="Arial"/>
          <w:sz w:val="16"/>
          <w:szCs w:val="16"/>
        </w:rPr>
        <w:t xml:space="preserve"> e legislação vigente</w:t>
      </w:r>
      <w:r w:rsidRPr="008D2B14">
        <w:rPr>
          <w:rFonts w:ascii="Verdana" w:hAnsi="Verdana" w:cs="Arial"/>
          <w:sz w:val="16"/>
          <w:szCs w:val="16"/>
        </w:rPr>
        <w:t xml:space="preserve">.   </w:t>
      </w:r>
    </w:p>
    <w:p w:rsidR="00094ABF" w:rsidRPr="008D2B14" w:rsidRDefault="00094ABF" w:rsidP="00094ABF">
      <w:pPr>
        <w:spacing w:after="0"/>
        <w:jc w:val="right"/>
        <w:rPr>
          <w:rFonts w:ascii="Verdana" w:hAnsi="Verdana" w:cs="Times New Roman"/>
          <w:bCs/>
          <w:sz w:val="16"/>
          <w:szCs w:val="16"/>
        </w:rPr>
      </w:pPr>
      <w:r w:rsidRPr="008D2B14">
        <w:rPr>
          <w:rFonts w:ascii="Verdana" w:hAnsi="Verdana" w:cs="Times New Roman"/>
          <w:bCs/>
          <w:sz w:val="16"/>
          <w:szCs w:val="16"/>
        </w:rPr>
        <w:t>Cuiabá-MT, 1</w:t>
      </w:r>
      <w:r w:rsidR="008D2B14" w:rsidRPr="008D2B14">
        <w:rPr>
          <w:rFonts w:ascii="Verdana" w:hAnsi="Verdana" w:cs="Times New Roman"/>
          <w:bCs/>
          <w:sz w:val="16"/>
          <w:szCs w:val="16"/>
        </w:rPr>
        <w:t>7</w:t>
      </w:r>
      <w:r w:rsidRPr="008D2B14">
        <w:rPr>
          <w:rFonts w:ascii="Verdana" w:hAnsi="Verdana" w:cs="Times New Roman"/>
          <w:bCs/>
          <w:sz w:val="16"/>
          <w:szCs w:val="16"/>
        </w:rPr>
        <w:t xml:space="preserve"> de junho de 2021.</w:t>
      </w:r>
    </w:p>
    <w:p w:rsidR="00E301E5" w:rsidRPr="008D2B14" w:rsidRDefault="00E301E5" w:rsidP="00804280">
      <w:pPr>
        <w:spacing w:after="0"/>
        <w:jc w:val="right"/>
        <w:rPr>
          <w:rFonts w:ascii="Verdana" w:hAnsi="Verdana" w:cs="Times New Roman"/>
          <w:bCs/>
          <w:sz w:val="16"/>
          <w:szCs w:val="16"/>
        </w:rPr>
      </w:pPr>
    </w:p>
    <w:p w:rsidR="00702BE5" w:rsidRPr="008D2B14" w:rsidRDefault="00702BE5" w:rsidP="00702BE5">
      <w:pPr>
        <w:tabs>
          <w:tab w:val="left" w:pos="2640"/>
          <w:tab w:val="center" w:pos="4184"/>
        </w:tabs>
        <w:spacing w:after="0" w:line="240" w:lineRule="auto"/>
        <w:ind w:right="-1"/>
        <w:jc w:val="both"/>
        <w:rPr>
          <w:rFonts w:ascii="Verdana" w:eastAsia="Verdana" w:hAnsi="Verdana" w:cs="Verdana"/>
          <w:sz w:val="16"/>
          <w:szCs w:val="16"/>
        </w:rPr>
      </w:pPr>
    </w:p>
    <w:p w:rsidR="00702BE5" w:rsidRPr="008D2B14" w:rsidRDefault="00702BE5" w:rsidP="00702BE5">
      <w:pPr>
        <w:tabs>
          <w:tab w:val="left" w:pos="6330"/>
        </w:tabs>
        <w:spacing w:after="0"/>
        <w:ind w:right="118"/>
        <w:jc w:val="center"/>
        <w:rPr>
          <w:rFonts w:ascii="Verdana" w:eastAsia="Verdana" w:hAnsi="Verdana" w:cs="Verdana"/>
          <w:b/>
          <w:sz w:val="16"/>
          <w:szCs w:val="16"/>
        </w:rPr>
      </w:pPr>
      <w:r w:rsidRPr="008D2B14">
        <w:rPr>
          <w:rFonts w:ascii="Verdana" w:eastAsia="Verdana" w:hAnsi="Verdana" w:cs="Verdana"/>
          <w:b/>
          <w:sz w:val="16"/>
          <w:szCs w:val="16"/>
        </w:rPr>
        <w:t>GILBERTO GOMES DE FIGUEIREDO</w:t>
      </w:r>
    </w:p>
    <w:p w:rsidR="00702BE5" w:rsidRPr="008D2B14" w:rsidRDefault="00702BE5" w:rsidP="00702BE5">
      <w:pPr>
        <w:spacing w:after="0"/>
        <w:ind w:right="118"/>
        <w:jc w:val="center"/>
        <w:rPr>
          <w:rFonts w:ascii="Verdana" w:eastAsia="Verdana" w:hAnsi="Verdana" w:cs="Verdana"/>
          <w:i/>
          <w:sz w:val="16"/>
          <w:szCs w:val="16"/>
        </w:rPr>
      </w:pPr>
      <w:r w:rsidRPr="008D2B14">
        <w:rPr>
          <w:rFonts w:ascii="Verdana" w:eastAsia="Verdana" w:hAnsi="Verdana" w:cs="Verdana"/>
          <w:i/>
          <w:sz w:val="16"/>
          <w:szCs w:val="16"/>
        </w:rPr>
        <w:t>Secretário de Estado de Saúde</w:t>
      </w:r>
    </w:p>
    <w:p w:rsidR="0037715A" w:rsidRPr="00521ADD" w:rsidRDefault="0037715A" w:rsidP="00702BE5">
      <w:pPr>
        <w:spacing w:after="0" w:line="240" w:lineRule="auto"/>
        <w:contextualSpacing/>
        <w:jc w:val="center"/>
        <w:rPr>
          <w:sz w:val="16"/>
          <w:szCs w:val="16"/>
        </w:rPr>
      </w:pPr>
    </w:p>
    <w:sectPr w:rsidR="0037715A" w:rsidRPr="00521ADD" w:rsidSect="003126C0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67" w:rsidRDefault="00A10A67" w:rsidP="00A10A67">
      <w:pPr>
        <w:spacing w:after="0" w:line="240" w:lineRule="auto"/>
      </w:pPr>
      <w:r>
        <w:separator/>
      </w:r>
    </w:p>
  </w:endnote>
  <w:endnote w:type="continuationSeparator" w:id="0">
    <w:p w:rsidR="00A10A67" w:rsidRDefault="00A10A67" w:rsidP="00A1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Neue Book">
    <w:altName w:val="Arial"/>
    <w:panose1 w:val="00000000000000000000"/>
    <w:charset w:val="00"/>
    <w:family w:val="modern"/>
    <w:notTrueType/>
    <w:pitch w:val="variable"/>
    <w:sig w:usb0="00000001" w:usb1="0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67" w:rsidRDefault="00A10A67" w:rsidP="00A10A67">
      <w:pPr>
        <w:spacing w:after="0" w:line="240" w:lineRule="auto"/>
      </w:pPr>
      <w:r>
        <w:separator/>
      </w:r>
    </w:p>
  </w:footnote>
  <w:footnote w:type="continuationSeparator" w:id="0">
    <w:p w:rsidR="00A10A67" w:rsidRDefault="00A10A67" w:rsidP="00A1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67" w:rsidRDefault="00A10A67" w:rsidP="00A10A6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B76B71" wp14:editId="7FA17875">
          <wp:extent cx="2423165" cy="105461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S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5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0A67" w:rsidRDefault="00A10A67" w:rsidP="00A10A67">
    <w:pPr>
      <w:pStyle w:val="Cabealho"/>
      <w:jc w:val="center"/>
      <w:rPr>
        <w:rFonts w:ascii="Uni Neue Book" w:hAnsi="Uni Neue Book"/>
      </w:rPr>
    </w:pPr>
    <w:r>
      <w:rPr>
        <w:rFonts w:ascii="Uni Neue Book" w:hAnsi="Uni Neue Book"/>
      </w:rPr>
      <w:t>Secretaria Adjunta de Aquisições e Finanças</w:t>
    </w:r>
  </w:p>
  <w:p w:rsidR="00A10A67" w:rsidRPr="00A10A67" w:rsidRDefault="00A10A67" w:rsidP="00A10A67">
    <w:pPr>
      <w:pStyle w:val="Cabealho"/>
      <w:jc w:val="center"/>
      <w:rPr>
        <w:rFonts w:ascii="Uni Neue Book" w:hAnsi="Uni Neue Book"/>
      </w:rPr>
    </w:pPr>
    <w:r>
      <w:rPr>
        <w:rFonts w:ascii="Uni Neue Book" w:hAnsi="Uni Neue Book"/>
      </w:rPr>
      <w:t>Superintendência de Aquisições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67"/>
    <w:rsid w:val="00035267"/>
    <w:rsid w:val="00041E96"/>
    <w:rsid w:val="00074C94"/>
    <w:rsid w:val="00094ABF"/>
    <w:rsid w:val="000D761D"/>
    <w:rsid w:val="000E230A"/>
    <w:rsid w:val="000E77D4"/>
    <w:rsid w:val="001A2AE9"/>
    <w:rsid w:val="001F4D9D"/>
    <w:rsid w:val="002020BA"/>
    <w:rsid w:val="002E33F8"/>
    <w:rsid w:val="003126C0"/>
    <w:rsid w:val="003263ED"/>
    <w:rsid w:val="003503E0"/>
    <w:rsid w:val="0037715A"/>
    <w:rsid w:val="003F2056"/>
    <w:rsid w:val="0043088D"/>
    <w:rsid w:val="004417CB"/>
    <w:rsid w:val="00484D07"/>
    <w:rsid w:val="004E544A"/>
    <w:rsid w:val="00521ADD"/>
    <w:rsid w:val="00612850"/>
    <w:rsid w:val="00692FBA"/>
    <w:rsid w:val="006967D4"/>
    <w:rsid w:val="00702BE5"/>
    <w:rsid w:val="00804280"/>
    <w:rsid w:val="008D2B14"/>
    <w:rsid w:val="009537B2"/>
    <w:rsid w:val="009C4107"/>
    <w:rsid w:val="00A10A67"/>
    <w:rsid w:val="00B6062B"/>
    <w:rsid w:val="00C03940"/>
    <w:rsid w:val="00E041CE"/>
    <w:rsid w:val="00E301E5"/>
    <w:rsid w:val="00E73902"/>
    <w:rsid w:val="00E76BCC"/>
    <w:rsid w:val="00F47DCC"/>
    <w:rsid w:val="00F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FC9D"/>
  <w15:chartTrackingRefBased/>
  <w15:docId w15:val="{814C7C9F-1F70-4962-AC62-9FE038A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0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10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10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10A67"/>
  </w:style>
  <w:style w:type="paragraph" w:styleId="Rodap">
    <w:name w:val="footer"/>
    <w:basedOn w:val="Normal"/>
    <w:link w:val="RodapChar"/>
    <w:uiPriority w:val="99"/>
    <w:unhideWhenUsed/>
    <w:rsid w:val="00A10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0A67"/>
  </w:style>
  <w:style w:type="paragraph" w:styleId="Textodebalo">
    <w:name w:val="Balloon Text"/>
    <w:basedOn w:val="Normal"/>
    <w:link w:val="TextodebaloChar"/>
    <w:uiPriority w:val="99"/>
    <w:semiHidden/>
    <w:unhideWhenUsed/>
    <w:rsid w:val="00612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Ideuzete Maria da Silva</dc:creator>
  <cp:keywords/>
  <dc:description/>
  <cp:lastModifiedBy>lauriciobueno</cp:lastModifiedBy>
  <cp:revision>3</cp:revision>
  <cp:lastPrinted>2021-05-07T13:09:00Z</cp:lastPrinted>
  <dcterms:created xsi:type="dcterms:W3CDTF">2021-06-17T18:36:00Z</dcterms:created>
  <dcterms:modified xsi:type="dcterms:W3CDTF">2021-06-17T18:49:00Z</dcterms:modified>
</cp:coreProperties>
</file>